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C7A82" w14:textId="77777777" w:rsidR="00F841F4" w:rsidRPr="00F841F4" w:rsidRDefault="00F841F4" w:rsidP="00F841F4">
      <w:pPr>
        <w:rPr>
          <w:lang w:val="ru-RU"/>
        </w:rPr>
      </w:pPr>
      <w:r w:rsidRPr="00F841F4">
        <w:rPr>
          <w:rFonts w:cs="Arial" w:hint="eastAsia"/>
          <w:rtl/>
          <w:lang w:val="ru-RU"/>
        </w:rPr>
        <w:t>بسم</w:t>
      </w:r>
      <w:r w:rsidRPr="00F841F4">
        <w:rPr>
          <w:rFonts w:cs="Arial"/>
          <w:rtl/>
          <w:lang w:val="ru-RU"/>
        </w:rPr>
        <w:t xml:space="preserve"> </w:t>
      </w:r>
      <w:r w:rsidRPr="00F841F4">
        <w:rPr>
          <w:rFonts w:cs="Arial" w:hint="eastAsia"/>
          <w:rtl/>
          <w:lang w:val="ru-RU"/>
        </w:rPr>
        <w:t>الله</w:t>
      </w:r>
      <w:r w:rsidRPr="00F841F4">
        <w:rPr>
          <w:rFonts w:cs="Arial"/>
          <w:rtl/>
          <w:lang w:val="ru-RU"/>
        </w:rPr>
        <w:t xml:space="preserve"> </w:t>
      </w:r>
      <w:r w:rsidRPr="00F841F4">
        <w:rPr>
          <w:rFonts w:cs="Arial" w:hint="eastAsia"/>
          <w:rtl/>
          <w:lang w:val="ru-RU"/>
        </w:rPr>
        <w:t>الرحمن</w:t>
      </w:r>
      <w:r w:rsidRPr="00F841F4">
        <w:rPr>
          <w:rFonts w:cs="Arial"/>
          <w:rtl/>
          <w:lang w:val="ru-RU"/>
        </w:rPr>
        <w:t xml:space="preserve"> </w:t>
      </w:r>
      <w:r w:rsidRPr="00F841F4">
        <w:rPr>
          <w:rFonts w:cs="Arial" w:hint="eastAsia"/>
          <w:rtl/>
          <w:lang w:val="ru-RU"/>
        </w:rPr>
        <w:t>الرحيم</w:t>
      </w:r>
    </w:p>
    <w:p w14:paraId="5DE4C69C" w14:textId="77777777" w:rsidR="00F841F4" w:rsidRPr="00F841F4" w:rsidRDefault="00F841F4" w:rsidP="00F841F4">
      <w:pPr>
        <w:rPr>
          <w:lang w:val="ru-RU"/>
        </w:rPr>
      </w:pPr>
    </w:p>
    <w:p w14:paraId="2CA43267" w14:textId="77777777" w:rsidR="00F841F4" w:rsidRPr="00F841F4" w:rsidRDefault="00F841F4" w:rsidP="00F841F4">
      <w:pPr>
        <w:rPr>
          <w:lang w:val="ru-RU"/>
        </w:rPr>
      </w:pPr>
      <w:r w:rsidRPr="00F841F4">
        <w:rPr>
          <w:rFonts w:hint="eastAsia"/>
          <w:lang w:val="ru-RU"/>
        </w:rPr>
        <w:t>Экзаменационные</w:t>
      </w:r>
      <w:r w:rsidRPr="00F841F4">
        <w:rPr>
          <w:lang w:val="ru-RU"/>
        </w:rPr>
        <w:t xml:space="preserve"> вопросы по науке о наследстве</w:t>
      </w:r>
      <w:r>
        <w:rPr>
          <w:lang w:val="ru-RU"/>
        </w:rPr>
        <w:t xml:space="preserve"> (Первый урок)</w:t>
      </w:r>
    </w:p>
    <w:p w14:paraId="322E6A31" w14:textId="77777777" w:rsidR="00F841F4" w:rsidRPr="00F841F4" w:rsidRDefault="00F841F4" w:rsidP="00F841F4">
      <w:pPr>
        <w:rPr>
          <w:lang w:val="ru-RU"/>
        </w:rPr>
      </w:pPr>
    </w:p>
    <w:p w14:paraId="39ACAC4C" w14:textId="77777777" w:rsidR="00F841F4" w:rsidRPr="00F841F4" w:rsidRDefault="00F841F4" w:rsidP="00F841F4">
      <w:pPr>
        <w:rPr>
          <w:lang w:val="ru-RU"/>
        </w:rPr>
      </w:pPr>
    </w:p>
    <w:p w14:paraId="305AB8ED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1.  Как называется наука, которой посвящен цикл этих лекций, на арабском и русском языках.</w:t>
      </w:r>
    </w:p>
    <w:p w14:paraId="2375235B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2. Упомяни о видах систем наследования.</w:t>
      </w:r>
    </w:p>
    <w:p w14:paraId="5FDA29EE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 xml:space="preserve">3. Каким образом распределялось наследство в эпоху </w:t>
      </w:r>
      <w:proofErr w:type="spellStart"/>
      <w:r w:rsidRPr="00F841F4">
        <w:rPr>
          <w:lang w:val="ru-RU"/>
        </w:rPr>
        <w:t>джахилии</w:t>
      </w:r>
      <w:proofErr w:type="spellEnd"/>
      <w:r w:rsidRPr="00F841F4">
        <w:rPr>
          <w:lang w:val="ru-RU"/>
        </w:rPr>
        <w:t xml:space="preserve"> (невежества) и почему некоторые возмутились тому, как Аллах распределил наследство? Каков ответ тем, кто возражает правилам наследования, установленным Аллахом</w:t>
      </w:r>
    </w:p>
    <w:p w14:paraId="4F87816D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4. Упомяни о достоинствах исламской системы наследования</w:t>
      </w:r>
    </w:p>
    <w:p w14:paraId="1C7D1701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5. Мудрость того, что ребенку мужского пола доля в два раза больше, чем ребенку женского пола.</w:t>
      </w:r>
    </w:p>
    <w:p w14:paraId="05E84421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6. Как заканчивается каждый из трёх аятов о наследовании и чем это объясняется?</w:t>
      </w:r>
    </w:p>
    <w:p w14:paraId="3A8A5365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7. Расскажи о десяти положениях, связанных с наукой о наследовании:</w:t>
      </w:r>
    </w:p>
    <w:p w14:paraId="67AE2660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1).</w:t>
      </w:r>
      <w:r w:rsidRPr="00F841F4">
        <w:rPr>
          <w:lang w:val="ru-RU"/>
        </w:rPr>
        <w:tab/>
        <w:t>Определение данной дисциплины</w:t>
      </w:r>
      <w:r w:rsidR="00B135F9">
        <w:rPr>
          <w:lang w:val="ru-RU"/>
        </w:rPr>
        <w:t>.</w:t>
      </w:r>
      <w:r w:rsidRPr="00F841F4">
        <w:rPr>
          <w:lang w:val="ru-RU"/>
        </w:rPr>
        <w:t xml:space="preserve"> </w:t>
      </w:r>
    </w:p>
    <w:p w14:paraId="1F03252B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2).</w:t>
      </w:r>
      <w:r w:rsidRPr="00F841F4">
        <w:rPr>
          <w:lang w:val="ru-RU"/>
        </w:rPr>
        <w:tab/>
        <w:t>Тематика дисциплины</w:t>
      </w:r>
      <w:r w:rsidR="00B135F9">
        <w:rPr>
          <w:lang w:val="ru-RU"/>
        </w:rPr>
        <w:t>.</w:t>
      </w:r>
      <w:r w:rsidRPr="00F841F4">
        <w:rPr>
          <w:lang w:val="ru-RU"/>
        </w:rPr>
        <w:t xml:space="preserve"> </w:t>
      </w:r>
    </w:p>
    <w:p w14:paraId="56B59280" w14:textId="77777777" w:rsidR="00CA4841" w:rsidRPr="00CA4841" w:rsidRDefault="00F841F4" w:rsidP="00CA4841">
      <w:pPr>
        <w:rPr>
          <w:rFonts w:cs="Arial"/>
          <w:lang w:val="ru-RU"/>
        </w:rPr>
      </w:pPr>
      <w:r w:rsidRPr="00F841F4">
        <w:rPr>
          <w:lang w:val="ru-RU"/>
        </w:rPr>
        <w:t>3).</w:t>
      </w:r>
      <w:r w:rsidRPr="00F841F4">
        <w:rPr>
          <w:lang w:val="ru-RU"/>
        </w:rPr>
        <w:tab/>
        <w:t>Плоды ее изучения</w:t>
      </w:r>
      <w:r w:rsidR="00B135F9">
        <w:rPr>
          <w:lang w:val="ru-RU"/>
        </w:rPr>
        <w:t>.</w:t>
      </w:r>
    </w:p>
    <w:p w14:paraId="0EC214F7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4).</w:t>
      </w:r>
      <w:r w:rsidRPr="00F841F4">
        <w:rPr>
          <w:lang w:val="ru-RU"/>
        </w:rPr>
        <w:tab/>
        <w:t>Отношение ее к другим дисциплинам</w:t>
      </w:r>
      <w:r w:rsidR="00CA4841">
        <w:rPr>
          <w:lang w:val="ru-RU"/>
        </w:rPr>
        <w:t>.</w:t>
      </w:r>
      <w:r w:rsidRPr="00F841F4">
        <w:rPr>
          <w:lang w:val="ru-RU"/>
        </w:rPr>
        <w:tab/>
      </w:r>
    </w:p>
    <w:p w14:paraId="46AB00C0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5).</w:t>
      </w:r>
      <w:r w:rsidRPr="00F841F4">
        <w:rPr>
          <w:lang w:val="ru-RU"/>
        </w:rPr>
        <w:tab/>
        <w:t>Основатель данной дисциплин</w:t>
      </w:r>
      <w:r w:rsidR="00142E4C">
        <w:rPr>
          <w:rFonts w:cs="Arial"/>
          <w:lang w:val="ru-RU"/>
        </w:rPr>
        <w:t>ы.</w:t>
      </w:r>
      <w:r w:rsidRPr="00F841F4">
        <w:rPr>
          <w:lang w:val="ru-RU"/>
        </w:rPr>
        <w:tab/>
      </w:r>
    </w:p>
    <w:p w14:paraId="2948A85B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6).</w:t>
      </w:r>
      <w:r w:rsidRPr="00F841F4">
        <w:rPr>
          <w:lang w:val="ru-RU"/>
        </w:rPr>
        <w:tab/>
        <w:t>Название дисциплины</w:t>
      </w:r>
      <w:r w:rsidR="00142E4C">
        <w:rPr>
          <w:rFonts w:cs="Arial"/>
          <w:lang w:val="ru-RU"/>
        </w:rPr>
        <w:t>.</w:t>
      </w:r>
      <w:r w:rsidRPr="00F841F4">
        <w:rPr>
          <w:lang w:val="ru-RU"/>
        </w:rPr>
        <w:tab/>
      </w:r>
    </w:p>
    <w:p w14:paraId="636F8665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7).</w:t>
      </w:r>
      <w:r w:rsidRPr="00F841F4">
        <w:rPr>
          <w:lang w:val="ru-RU"/>
        </w:rPr>
        <w:tab/>
        <w:t>Источники, из которых она черпаетс</w:t>
      </w:r>
      <w:r w:rsidR="00142E4C">
        <w:rPr>
          <w:lang w:val="ru-RU"/>
        </w:rPr>
        <w:t>я.</w:t>
      </w:r>
      <w:r w:rsidRPr="00F841F4">
        <w:rPr>
          <w:rFonts w:cs="Arial"/>
          <w:rtl/>
          <w:lang w:val="ru-RU"/>
        </w:rPr>
        <w:t xml:space="preserve"> </w:t>
      </w:r>
      <w:r w:rsidRPr="00F841F4">
        <w:rPr>
          <w:lang w:val="ru-RU"/>
        </w:rPr>
        <w:tab/>
      </w:r>
    </w:p>
    <w:p w14:paraId="4883BAA4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8).</w:t>
      </w:r>
      <w:r w:rsidRPr="00F841F4">
        <w:rPr>
          <w:lang w:val="ru-RU"/>
        </w:rPr>
        <w:tab/>
        <w:t>Положение этой дисциплины</w:t>
      </w:r>
      <w:r w:rsidR="00142E4C">
        <w:rPr>
          <w:lang w:val="ru-RU"/>
        </w:rPr>
        <w:t>.</w:t>
      </w:r>
      <w:r w:rsidRPr="00F841F4">
        <w:rPr>
          <w:lang w:val="ru-RU"/>
        </w:rPr>
        <w:tab/>
      </w:r>
    </w:p>
    <w:p w14:paraId="009BF947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9).</w:t>
      </w:r>
      <w:r w:rsidRPr="00F841F4">
        <w:rPr>
          <w:lang w:val="ru-RU"/>
        </w:rPr>
        <w:tab/>
        <w:t>Затрагиваемые ею вопросы</w:t>
      </w:r>
      <w:r w:rsidR="001B2C76">
        <w:rPr>
          <w:rFonts w:cs="Arial"/>
          <w:lang w:val="ru-RU"/>
        </w:rPr>
        <w:t>.</w:t>
      </w:r>
      <w:r w:rsidRPr="00F841F4">
        <w:rPr>
          <w:lang w:val="ru-RU"/>
        </w:rPr>
        <w:tab/>
      </w:r>
    </w:p>
    <w:p w14:paraId="7AB6C825" w14:textId="77777777" w:rsidR="00F841F4" w:rsidRPr="009227F0" w:rsidRDefault="00F841F4" w:rsidP="009227F0">
      <w:pPr>
        <w:rPr>
          <w:rFonts w:cs="Arial"/>
          <w:lang w:val="ru-RU"/>
        </w:rPr>
      </w:pPr>
      <w:r w:rsidRPr="00F841F4">
        <w:rPr>
          <w:lang w:val="ru-RU"/>
        </w:rPr>
        <w:t>10).</w:t>
      </w:r>
      <w:r w:rsidR="00B135F9">
        <w:rPr>
          <w:lang w:val="ru-RU"/>
        </w:rPr>
        <w:t xml:space="preserve"> </w:t>
      </w:r>
      <w:r w:rsidRPr="00F841F4">
        <w:rPr>
          <w:lang w:val="ru-RU"/>
        </w:rPr>
        <w:t xml:space="preserve"> Достоинство</w:t>
      </w:r>
      <w:r w:rsidR="009227F0">
        <w:rPr>
          <w:lang w:val="ru-RU"/>
        </w:rPr>
        <w:t>.</w:t>
      </w:r>
      <w:r w:rsidRPr="00F841F4">
        <w:rPr>
          <w:lang w:val="ru-RU"/>
        </w:rPr>
        <w:t>Перечисли пять достоинств этой науки.</w:t>
      </w:r>
    </w:p>
    <w:p w14:paraId="51292BDA" w14:textId="77777777" w:rsidR="00F841F4" w:rsidRPr="00F841F4" w:rsidRDefault="00F841F4" w:rsidP="00F841F4">
      <w:pPr>
        <w:rPr>
          <w:lang w:val="ru-RU"/>
        </w:rPr>
      </w:pPr>
    </w:p>
    <w:p w14:paraId="33842BAE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8. Приведи основные доводы этой науки из Корана.</w:t>
      </w:r>
    </w:p>
    <w:p w14:paraId="708C71BF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 xml:space="preserve">9. Освещению какого вопроса посвящён одиннадцатый </w:t>
      </w:r>
      <w:proofErr w:type="spellStart"/>
      <w:r w:rsidRPr="00F841F4">
        <w:rPr>
          <w:lang w:val="ru-RU"/>
        </w:rPr>
        <w:t>аят</w:t>
      </w:r>
      <w:proofErr w:type="spellEnd"/>
      <w:r w:rsidRPr="00F841F4">
        <w:rPr>
          <w:lang w:val="ru-RU"/>
        </w:rPr>
        <w:t xml:space="preserve"> суры «Ан-</w:t>
      </w:r>
      <w:proofErr w:type="spellStart"/>
      <w:r w:rsidRPr="00F841F4">
        <w:rPr>
          <w:lang w:val="ru-RU"/>
        </w:rPr>
        <w:t>Ниса</w:t>
      </w:r>
      <w:proofErr w:type="spellEnd"/>
      <w:r w:rsidRPr="00F841F4">
        <w:rPr>
          <w:lang w:val="ru-RU"/>
        </w:rPr>
        <w:t>»?</w:t>
      </w:r>
    </w:p>
    <w:p w14:paraId="56F4ADC9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 xml:space="preserve">10. Освещению чего посвящён двенадцатый </w:t>
      </w:r>
      <w:proofErr w:type="spellStart"/>
      <w:r w:rsidRPr="00F841F4">
        <w:rPr>
          <w:lang w:val="ru-RU"/>
        </w:rPr>
        <w:t>аят</w:t>
      </w:r>
      <w:proofErr w:type="spellEnd"/>
      <w:r w:rsidRPr="00F841F4">
        <w:rPr>
          <w:lang w:val="ru-RU"/>
        </w:rPr>
        <w:t xml:space="preserve"> суры «Ан-</w:t>
      </w:r>
      <w:proofErr w:type="spellStart"/>
      <w:r w:rsidRPr="00F841F4">
        <w:rPr>
          <w:lang w:val="ru-RU"/>
        </w:rPr>
        <w:t>Ниса</w:t>
      </w:r>
      <w:proofErr w:type="spellEnd"/>
      <w:r w:rsidRPr="00F841F4">
        <w:rPr>
          <w:lang w:val="ru-RU"/>
        </w:rPr>
        <w:t>»?</w:t>
      </w:r>
    </w:p>
    <w:p w14:paraId="03BBEC89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 xml:space="preserve">11. Освещению чего посвящён 176 </w:t>
      </w:r>
      <w:proofErr w:type="spellStart"/>
      <w:r w:rsidRPr="00F841F4">
        <w:rPr>
          <w:lang w:val="ru-RU"/>
        </w:rPr>
        <w:t>аят</w:t>
      </w:r>
      <w:proofErr w:type="spellEnd"/>
      <w:r w:rsidRPr="00F841F4">
        <w:rPr>
          <w:lang w:val="ru-RU"/>
        </w:rPr>
        <w:t xml:space="preserve"> суры «Ан-</w:t>
      </w:r>
      <w:proofErr w:type="spellStart"/>
      <w:r w:rsidRPr="00F841F4">
        <w:rPr>
          <w:lang w:val="ru-RU"/>
        </w:rPr>
        <w:t>Ниса</w:t>
      </w:r>
      <w:proofErr w:type="spellEnd"/>
      <w:r w:rsidRPr="00F841F4">
        <w:rPr>
          <w:lang w:val="ru-RU"/>
        </w:rPr>
        <w:t>»?</w:t>
      </w:r>
    </w:p>
    <w:p w14:paraId="5B6E088D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12. Приведи основные доводы этой науки из Сунны, объяснив их смысл и освещаемые ими аспекты.</w:t>
      </w:r>
    </w:p>
    <w:p w14:paraId="274AFFB0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 xml:space="preserve">13. Каким образом хадисы о наследстве дополняют </w:t>
      </w:r>
      <w:proofErr w:type="spellStart"/>
      <w:r w:rsidRPr="00F841F4">
        <w:rPr>
          <w:lang w:val="ru-RU"/>
        </w:rPr>
        <w:t>аяты</w:t>
      </w:r>
      <w:proofErr w:type="spellEnd"/>
      <w:r w:rsidRPr="00F841F4">
        <w:rPr>
          <w:lang w:val="ru-RU"/>
        </w:rPr>
        <w:t xml:space="preserve"> о наследстве?</w:t>
      </w:r>
    </w:p>
    <w:p w14:paraId="033FBD16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14. Расскажи о двух формах наследования.</w:t>
      </w:r>
    </w:p>
    <w:p w14:paraId="3F45A6AC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15. Кто такие «заву-ль-</w:t>
      </w:r>
      <w:proofErr w:type="spellStart"/>
      <w:r w:rsidRPr="00F841F4">
        <w:rPr>
          <w:lang w:val="ru-RU"/>
        </w:rPr>
        <w:t>фуруд</w:t>
      </w:r>
      <w:proofErr w:type="spellEnd"/>
      <w:r w:rsidRPr="00F841F4">
        <w:rPr>
          <w:lang w:val="ru-RU"/>
        </w:rPr>
        <w:t>»?</w:t>
      </w:r>
    </w:p>
    <w:p w14:paraId="6E17D85F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16. Кто такие «аль-‘</w:t>
      </w:r>
      <w:proofErr w:type="spellStart"/>
      <w:r w:rsidRPr="00F841F4">
        <w:rPr>
          <w:lang w:val="ru-RU"/>
        </w:rPr>
        <w:t>асаба</w:t>
      </w:r>
      <w:proofErr w:type="spellEnd"/>
      <w:r w:rsidRPr="00F841F4">
        <w:rPr>
          <w:lang w:val="ru-RU"/>
        </w:rPr>
        <w:t>»?</w:t>
      </w:r>
    </w:p>
    <w:p w14:paraId="23D494B9" w14:textId="210697AE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17. Что означает отношение «аль-</w:t>
      </w:r>
      <w:r w:rsidR="00401B5D">
        <w:rPr>
          <w:lang w:val="ru-RU"/>
        </w:rPr>
        <w:t>в</w:t>
      </w:r>
      <w:r w:rsidRPr="00F841F4">
        <w:rPr>
          <w:lang w:val="ru-RU"/>
        </w:rPr>
        <w:t>аля»?</w:t>
      </w:r>
    </w:p>
    <w:p w14:paraId="2D5A3960" w14:textId="2F28E486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18. В каком случае человек, имеющий с умершим не родственные отношения, а отношения, которые называются «аль-</w:t>
      </w:r>
      <w:r w:rsidR="00401B5D">
        <w:rPr>
          <w:lang w:val="ru-RU"/>
        </w:rPr>
        <w:t>в</w:t>
      </w:r>
      <w:r w:rsidRPr="00F841F4">
        <w:rPr>
          <w:lang w:val="ru-RU"/>
        </w:rPr>
        <w:t>аля», получает право на наследование?</w:t>
      </w:r>
    </w:p>
    <w:p w14:paraId="7957EC3E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>19. Кто такие «</w:t>
      </w:r>
      <w:proofErr w:type="spellStart"/>
      <w:r w:rsidRPr="00F841F4">
        <w:rPr>
          <w:lang w:val="ru-RU"/>
        </w:rPr>
        <w:t>улю</w:t>
      </w:r>
      <w:proofErr w:type="spellEnd"/>
      <w:r w:rsidRPr="00F841F4">
        <w:rPr>
          <w:lang w:val="ru-RU"/>
        </w:rPr>
        <w:t>-ль-</w:t>
      </w:r>
      <w:proofErr w:type="spellStart"/>
      <w:r w:rsidRPr="00F841F4">
        <w:rPr>
          <w:lang w:val="ru-RU"/>
        </w:rPr>
        <w:t>архам</w:t>
      </w:r>
      <w:proofErr w:type="spellEnd"/>
      <w:r w:rsidRPr="00F841F4">
        <w:rPr>
          <w:lang w:val="ru-RU"/>
        </w:rPr>
        <w:t>» или «заву-ль-</w:t>
      </w:r>
      <w:proofErr w:type="spellStart"/>
      <w:r w:rsidRPr="00F841F4">
        <w:rPr>
          <w:lang w:val="ru-RU"/>
        </w:rPr>
        <w:t>архам</w:t>
      </w:r>
      <w:proofErr w:type="spellEnd"/>
      <w:r w:rsidRPr="00F841F4">
        <w:rPr>
          <w:lang w:val="ru-RU"/>
        </w:rPr>
        <w:t>»?</w:t>
      </w:r>
    </w:p>
    <w:p w14:paraId="3D0EF498" w14:textId="77777777" w:rsidR="00F841F4" w:rsidRPr="00F841F4" w:rsidRDefault="00F841F4" w:rsidP="00F841F4">
      <w:pPr>
        <w:rPr>
          <w:lang w:val="ru-RU"/>
        </w:rPr>
      </w:pPr>
      <w:r w:rsidRPr="00F841F4">
        <w:rPr>
          <w:lang w:val="ru-RU"/>
        </w:rPr>
        <w:t xml:space="preserve">20. В каком случае люди, которые названы в </w:t>
      </w:r>
      <w:proofErr w:type="spellStart"/>
      <w:r w:rsidRPr="00F841F4">
        <w:rPr>
          <w:lang w:val="ru-RU"/>
        </w:rPr>
        <w:t>аяте</w:t>
      </w:r>
      <w:proofErr w:type="spellEnd"/>
      <w:r w:rsidRPr="00F841F4">
        <w:rPr>
          <w:lang w:val="ru-RU"/>
        </w:rPr>
        <w:t xml:space="preserve"> “обладателями родства” (</w:t>
      </w:r>
      <w:proofErr w:type="spellStart"/>
      <w:r w:rsidRPr="00F841F4">
        <w:rPr>
          <w:lang w:val="ru-RU"/>
        </w:rPr>
        <w:t>улю</w:t>
      </w:r>
      <w:proofErr w:type="spellEnd"/>
      <w:r w:rsidRPr="00F841F4">
        <w:rPr>
          <w:lang w:val="ru-RU"/>
        </w:rPr>
        <w:t>-ль-</w:t>
      </w:r>
      <w:proofErr w:type="spellStart"/>
      <w:r w:rsidRPr="00F841F4">
        <w:rPr>
          <w:lang w:val="ru-RU"/>
        </w:rPr>
        <w:t>архам</w:t>
      </w:r>
      <w:proofErr w:type="spellEnd"/>
      <w:r w:rsidRPr="00F841F4">
        <w:rPr>
          <w:lang w:val="ru-RU"/>
        </w:rPr>
        <w:t>), получают право на наследование?</w:t>
      </w:r>
    </w:p>
    <w:p w14:paraId="01CA3E9E" w14:textId="77777777" w:rsidR="00F841F4" w:rsidRPr="00F841F4" w:rsidRDefault="00F841F4">
      <w:pPr>
        <w:rPr>
          <w:lang w:val="ru-RU"/>
        </w:rPr>
      </w:pPr>
      <w:r w:rsidRPr="00F841F4">
        <w:rPr>
          <w:lang w:val="ru-RU"/>
        </w:rPr>
        <w:t>21. Подведи итог, назвав формы наследования и три категории лиц, получающих наследство.</w:t>
      </w:r>
    </w:p>
    <w:sectPr w:rsidR="00F841F4" w:rsidRPr="00F841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F4"/>
    <w:rsid w:val="000A2BA6"/>
    <w:rsid w:val="00142E4C"/>
    <w:rsid w:val="001B2C76"/>
    <w:rsid w:val="002D5088"/>
    <w:rsid w:val="00401B5D"/>
    <w:rsid w:val="00530D3A"/>
    <w:rsid w:val="008A2331"/>
    <w:rsid w:val="009227F0"/>
    <w:rsid w:val="00A9172A"/>
    <w:rsid w:val="00B135F9"/>
    <w:rsid w:val="00CA4841"/>
    <w:rsid w:val="00F8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460E"/>
  <w15:chartTrackingRefBased/>
  <w15:docId w15:val="{8ACFFE23-ACF2-404C-BA54-ADCF0B41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 Seyd Yahya</dc:creator>
  <cp:keywords/>
  <dc:description/>
  <cp:lastModifiedBy>Абдуль-Алим Джумадинов</cp:lastModifiedBy>
  <cp:revision>4</cp:revision>
  <dcterms:created xsi:type="dcterms:W3CDTF">2021-09-04T17:29:00Z</dcterms:created>
  <dcterms:modified xsi:type="dcterms:W3CDTF">2021-09-04T18:01:00Z</dcterms:modified>
</cp:coreProperties>
</file>